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right"/>
      </w:pPr>
      <w:r>
        <w:rPr>
          <w:rtl w:val="0"/>
          <w:lang w:val="en-US"/>
        </w:rPr>
        <w:t>Kailey McLeod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sz w:val="24"/>
          <w:szCs w:val="24"/>
          <w:rtl w:val="0"/>
          <w:lang w:val="en-US"/>
        </w:rPr>
        <w:t>Outline</w:t>
      </w:r>
      <w:r>
        <w:rPr>
          <w:rtl w:val="0"/>
          <w:lang w:val="en-US"/>
        </w:rPr>
        <w:t xml:space="preserve"> 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Dogs that are born into being a service dog go through a lot of procedures like finding, 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training, and placement that contributes to helping the disabled.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Procedures For Finding A Service Dog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A. Where the puppies are from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B. Becoming a service dog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II.  Procedures For Training A Service Dog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A. Prisoners have a lot of time to care for dogs A.K.A the Prison Pup Program/ 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people foster home dog after program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B. Dogs have to pass many different levels of training to become a service dog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IV. Procedures For Placing A Service Dog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A. There are many different disabilities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