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4F" w:rsidRDefault="00C8376A">
      <w:pPr>
        <w:pStyle w:val="Body"/>
      </w:pPr>
      <w:bookmarkStart w:id="0" w:name="_GoBack"/>
      <w:bookmarkEnd w:id="0"/>
      <w:r>
        <w:t xml:space="preserve">Jacob Crippen 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>Hakim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III. Helmets in hockey 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A. Hockey helmets are more protective than back when they first came out.</w:t>
      </w:r>
    </w:p>
    <w:p w:rsidR="00FD424F" w:rsidRDefault="00C8376A">
      <w:pPr>
        <w:pStyle w:val="Body"/>
      </w:pPr>
      <w:r>
        <w:t xml:space="preserve">                </w:t>
      </w:r>
    </w:p>
    <w:p w:rsidR="00FD424F" w:rsidRDefault="00C8376A">
      <w:pPr>
        <w:pStyle w:val="Body"/>
      </w:pPr>
      <w:r>
        <w:t xml:space="preserve">                1. More cushion are inside.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         2. Plastic on outside is more protective because they have 2 layers of it.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B. On helmets you have cages or visors in front.</w:t>
      </w:r>
    </w:p>
    <w:p w:rsidR="00FD424F" w:rsidRDefault="00C8376A">
      <w:pPr>
        <w:pStyle w:val="Body"/>
      </w:pPr>
      <w:r>
        <w:t xml:space="preserve"> </w:t>
      </w:r>
    </w:p>
    <w:p w:rsidR="00FD424F" w:rsidRDefault="00C8376A">
      <w:pPr>
        <w:pStyle w:val="Body"/>
      </w:pPr>
      <w:r>
        <w:t xml:space="preserve">                1. Cages protect your face the most. They are made out of metal or hard plastic.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 </w:t>
      </w:r>
      <w:r>
        <w:t xml:space="preserve">        2. Visors are what they use in the NHL. But cages are more protective.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>IV. How many Concussions can occur yearly and how do they happen.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A. Concussion can happen in hockey from many things.</w:t>
      </w:r>
    </w:p>
    <w:p w:rsidR="00FD424F" w:rsidRDefault="00C8376A">
      <w:pPr>
        <w:pStyle w:val="Body"/>
      </w:pPr>
      <w:r>
        <w:t xml:space="preserve">               </w:t>
      </w:r>
    </w:p>
    <w:p w:rsidR="00FD424F" w:rsidRDefault="00C8376A">
      <w:pPr>
        <w:pStyle w:val="Body"/>
      </w:pPr>
      <w:r>
        <w:t xml:space="preserve">              1. The most common </w:t>
      </w:r>
      <w:r>
        <w:t>is getting hit by the opposing team.</w:t>
      </w:r>
    </w:p>
    <w:p w:rsidR="00FD424F" w:rsidRDefault="00C8376A">
      <w:pPr>
        <w:pStyle w:val="Body"/>
      </w:pPr>
      <w:r>
        <w:t xml:space="preserve"> </w:t>
      </w:r>
    </w:p>
    <w:p w:rsidR="00FD424F" w:rsidRDefault="00C8376A">
      <w:pPr>
        <w:pStyle w:val="Body"/>
      </w:pPr>
      <w:r>
        <w:t xml:space="preserve">              2. Getting hit by a puck in the head is another way you can get one.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B. How many can you get a year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       1. Players mostly get 1.6 concussions for every 1000 minutes played on the ice.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              2. Players 12-14 are twice as lucky to get concussions as at the age of 15-18</w:t>
      </w:r>
    </w:p>
    <w:p w:rsidR="00FD424F" w:rsidRDefault="00FD424F">
      <w:pPr>
        <w:pStyle w:val="Body"/>
      </w:pPr>
    </w:p>
    <w:p w:rsidR="00FD424F" w:rsidRDefault="00C8376A">
      <w:pPr>
        <w:pStyle w:val="Body"/>
      </w:pPr>
      <w:r>
        <w:t xml:space="preserve">V. Conclusion </w:t>
      </w:r>
    </w:p>
    <w:sectPr w:rsidR="00FD424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6A" w:rsidRDefault="00C8376A">
      <w:r>
        <w:separator/>
      </w:r>
    </w:p>
  </w:endnote>
  <w:endnote w:type="continuationSeparator" w:id="0">
    <w:p w:rsidR="00C8376A" w:rsidRDefault="00C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4F" w:rsidRDefault="00FD4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6A" w:rsidRDefault="00C8376A">
      <w:r>
        <w:separator/>
      </w:r>
    </w:p>
  </w:footnote>
  <w:footnote w:type="continuationSeparator" w:id="0">
    <w:p w:rsidR="00C8376A" w:rsidRDefault="00C8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24F" w:rsidRDefault="00FD4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4F"/>
    <w:rsid w:val="00833193"/>
    <w:rsid w:val="00C8376A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C7522B-616A-EC44-8DAF-CF4C8C6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A.J. Hakin</cp:lastModifiedBy>
  <cp:revision>2</cp:revision>
  <dcterms:created xsi:type="dcterms:W3CDTF">2018-03-14T17:16:00Z</dcterms:created>
  <dcterms:modified xsi:type="dcterms:W3CDTF">2018-03-14T17:16:00Z</dcterms:modified>
</cp:coreProperties>
</file>